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36663" w:rsidR="006E5D65" w:rsidP="00017EA8" w:rsidRDefault="00017EA8" w14:paraId="59008660" w14:textId="04B2B87F">
      <w:pPr>
        <w:spacing w:line="240" w:lineRule="auto"/>
        <w:jc w:val="right"/>
        <w:rPr>
          <w:rFonts w:ascii="Corbel" w:hAnsi="Corbel"/>
          <w:bCs/>
          <w:i/>
        </w:rPr>
      </w:pPr>
      <w:r w:rsidRPr="00036663">
        <w:rPr>
          <w:rFonts w:ascii="Corbel" w:hAnsi="Corbel"/>
          <w:bCs/>
          <w:i/>
        </w:rPr>
        <w:t>Załącznik nr 1.5 do Zarządzenia Rektora UR  nr 12/2019</w:t>
      </w:r>
    </w:p>
    <w:p w:rsidRPr="00036663" w:rsidR="0085747A" w:rsidP="009C54AE" w:rsidRDefault="0085747A" w14:paraId="042FF36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SYLABUS</w:t>
      </w:r>
    </w:p>
    <w:p w:rsidRPr="00036663" w:rsidR="0085747A" w:rsidP="00EA4832" w:rsidRDefault="0071620A" w14:paraId="3E99B127" w14:textId="5B8B80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66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164D5">
        <w:rPr>
          <w:rFonts w:ascii="Corbel" w:hAnsi="Corbel"/>
          <w:b/>
          <w:smallCaps/>
          <w:sz w:val="24"/>
          <w:szCs w:val="24"/>
        </w:rPr>
        <w:t>2021-2024</w:t>
      </w:r>
    </w:p>
    <w:p w:rsidRPr="00036663" w:rsidR="0085747A" w:rsidP="00EA4832" w:rsidRDefault="00EA4832" w14:paraId="292DECE0" w14:textId="568E08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164D5">
        <w:rPr>
          <w:rFonts w:ascii="Corbel" w:hAnsi="Corbel"/>
          <w:i/>
          <w:sz w:val="24"/>
          <w:szCs w:val="24"/>
        </w:rPr>
        <w:tab/>
      </w:r>
      <w:r w:rsidRPr="00036663">
        <w:rPr>
          <w:rFonts w:ascii="Corbel" w:hAnsi="Corbel"/>
          <w:i/>
          <w:sz w:val="24"/>
          <w:szCs w:val="24"/>
        </w:rPr>
        <w:t xml:space="preserve"> </w:t>
      </w:r>
      <w:r w:rsidRPr="00036663" w:rsidR="0085747A">
        <w:rPr>
          <w:rFonts w:ascii="Corbel" w:hAnsi="Corbel"/>
          <w:i/>
          <w:sz w:val="20"/>
          <w:szCs w:val="20"/>
        </w:rPr>
        <w:t>(skrajne daty</w:t>
      </w:r>
      <w:r w:rsidRPr="00036663" w:rsidR="0085747A">
        <w:rPr>
          <w:rFonts w:ascii="Corbel" w:hAnsi="Corbel"/>
          <w:sz w:val="20"/>
          <w:szCs w:val="20"/>
        </w:rPr>
        <w:t>)</w:t>
      </w:r>
    </w:p>
    <w:p w:rsidR="002164D5" w:rsidP="002164D5" w:rsidRDefault="00445970" w14:paraId="3811EA2C" w14:textId="22517D7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="002164D5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>R</w:t>
      </w:r>
      <w:r w:rsidRPr="00036663" w:rsidR="00914966">
        <w:rPr>
          <w:rFonts w:ascii="Corbel" w:hAnsi="Corbel"/>
          <w:sz w:val="20"/>
          <w:szCs w:val="20"/>
        </w:rPr>
        <w:t xml:space="preserve">ok akademicki </w:t>
      </w:r>
      <w:r w:rsidR="002164D5">
        <w:rPr>
          <w:rFonts w:ascii="Corbel" w:hAnsi="Corbel"/>
          <w:sz w:val="20"/>
          <w:szCs w:val="20"/>
        </w:rPr>
        <w:t>2022/2023</w:t>
      </w:r>
    </w:p>
    <w:p w:rsidRPr="00036663" w:rsidR="0085747A" w:rsidP="009C54AE" w:rsidRDefault="0085747A" w14:paraId="2E2425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36663" w:rsidR="0085747A" w:rsidP="009C54AE" w:rsidRDefault="0071620A" w14:paraId="3BCEF5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6663">
        <w:rPr>
          <w:rFonts w:ascii="Corbel" w:hAnsi="Corbel"/>
          <w:szCs w:val="24"/>
        </w:rPr>
        <w:t xml:space="preserve">1. </w:t>
      </w:r>
      <w:r w:rsidRPr="00036663" w:rsidR="0085747A">
        <w:rPr>
          <w:rFonts w:ascii="Corbel" w:hAnsi="Corbel"/>
          <w:szCs w:val="24"/>
        </w:rPr>
        <w:t xml:space="preserve">Podstawowe </w:t>
      </w:r>
      <w:r w:rsidRPr="0003666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36663" w:rsidR="0085747A" w:rsidTr="0C5AB4E9" w14:paraId="4AEEEA10" w14:textId="77777777">
        <w:tc>
          <w:tcPr>
            <w:tcW w:w="2694" w:type="dxa"/>
            <w:tcMar/>
            <w:vAlign w:val="center"/>
          </w:tcPr>
          <w:p w:rsidRPr="00036663" w:rsidR="0085747A" w:rsidP="009C54AE" w:rsidRDefault="00C05F44" w14:paraId="0DAFB6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164D5" w:rsidR="0085747A" w:rsidP="009C54AE" w:rsidRDefault="00BE49C8" w14:paraId="28E7428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164D5">
              <w:rPr>
                <w:rFonts w:ascii="Corbel" w:hAnsi="Corbel"/>
                <w:color w:val="auto"/>
                <w:sz w:val="24"/>
                <w:szCs w:val="24"/>
              </w:rPr>
              <w:t>Rozwiązywanie problemów i kwestii społecznych</w:t>
            </w:r>
          </w:p>
        </w:tc>
      </w:tr>
      <w:tr w:rsidRPr="00036663" w:rsidR="0085747A" w:rsidTr="0C5AB4E9" w14:paraId="5BCBBD9A" w14:textId="77777777">
        <w:tc>
          <w:tcPr>
            <w:tcW w:w="2694" w:type="dxa"/>
            <w:tcMar/>
            <w:vAlign w:val="center"/>
          </w:tcPr>
          <w:p w:rsidRPr="00036663" w:rsidR="0085747A" w:rsidP="009C54AE" w:rsidRDefault="00C05F44" w14:paraId="4A963F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Kod przedmiotu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0102999D" w14:textId="4F9D11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P1S[4]</w:t>
            </w:r>
            <w:r w:rsidR="0040727F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036663">
              <w:rPr>
                <w:rFonts w:ascii="Corbel" w:hAnsi="Corbel"/>
                <w:b w:val="0"/>
                <w:color w:val="auto"/>
                <w:sz w:val="24"/>
                <w:szCs w:val="24"/>
              </w:rPr>
              <w:t>_05</w:t>
            </w:r>
          </w:p>
        </w:tc>
      </w:tr>
      <w:tr w:rsidRPr="00036663" w:rsidR="0085747A" w:rsidTr="0C5AB4E9" w14:paraId="75B88CE8" w14:textId="77777777">
        <w:tc>
          <w:tcPr>
            <w:tcW w:w="2694" w:type="dxa"/>
            <w:tcMar/>
            <w:vAlign w:val="center"/>
          </w:tcPr>
          <w:p w:rsidRPr="00036663" w:rsidR="0085747A" w:rsidP="00EA4832" w:rsidRDefault="0085747A" w14:paraId="3235A5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</w:t>
            </w:r>
            <w:r w:rsidRPr="0003666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4F0E61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036663" w:rsidR="0085747A" w:rsidTr="0C5AB4E9" w14:paraId="7C27EE72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4402A5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017EA8" w14:paraId="349CBDBE" w14:textId="4C3DB0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036663" w:rsidR="0085747A" w:rsidTr="0C5AB4E9" w14:paraId="24879A7E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22F396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E49C8" w14:paraId="75D26C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036663" w:rsidR="0085747A" w:rsidTr="0C5AB4E9" w14:paraId="11DA8056" w14:textId="77777777">
        <w:tc>
          <w:tcPr>
            <w:tcW w:w="2694" w:type="dxa"/>
            <w:tcMar/>
            <w:vAlign w:val="center"/>
          </w:tcPr>
          <w:p w:rsidRPr="00036663" w:rsidR="0085747A" w:rsidP="009C54AE" w:rsidRDefault="00DE4A14" w14:paraId="013EAC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5C5DB4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036663" w:rsidR="0085747A" w:rsidTr="0C5AB4E9" w14:paraId="29B00A7F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067A0F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BC77C8" w14:paraId="13A12F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036663" w:rsidR="0085747A" w:rsidTr="0C5AB4E9" w14:paraId="556374E4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618F7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C53386" w14:paraId="580F13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036663" w:rsidR="0085747A" w:rsidTr="0C5AB4E9" w14:paraId="7CF2BEC3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638830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Rok i semestr</w:t>
            </w:r>
            <w:r w:rsidRPr="0003666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017EA8" w14:paraId="7AB7EC57" w14:textId="1B5229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036663" w:rsidR="0085747A" w:rsidTr="0C5AB4E9" w14:paraId="6755A758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078D34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09C54AE" w:rsidRDefault="0040727F" w14:paraId="4F14ADA0" w14:textId="5291E0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63" w:rsidR="00BE49C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036663" w:rsidR="00923D7D" w:rsidTr="0C5AB4E9" w14:paraId="76341537" w14:textId="77777777">
        <w:tc>
          <w:tcPr>
            <w:tcW w:w="2694" w:type="dxa"/>
            <w:tcMar/>
            <w:vAlign w:val="center"/>
          </w:tcPr>
          <w:p w:rsidRPr="00036663" w:rsidR="00923D7D" w:rsidP="009C54AE" w:rsidRDefault="00923D7D" w14:paraId="5C01BB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36663" w:rsidR="00923D7D" w:rsidP="009C54AE" w:rsidRDefault="0040727F" w14:paraId="4973B002" w14:textId="7CC4F5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00036663" w:rsidR="00BC77C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036663" w:rsidR="0085747A" w:rsidTr="0C5AB4E9" w14:paraId="00F850C9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471ECC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C5AB4E9" w:rsidRDefault="00BC77C8" w14:paraId="039EDFB2" w14:textId="65B28C4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5AB4E9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  <w:tr w:rsidRPr="00036663" w:rsidR="0085747A" w:rsidTr="0C5AB4E9" w14:paraId="271E9517" w14:textId="77777777">
        <w:tc>
          <w:tcPr>
            <w:tcW w:w="2694" w:type="dxa"/>
            <w:tcMar/>
            <w:vAlign w:val="center"/>
          </w:tcPr>
          <w:p w:rsidRPr="00036663" w:rsidR="0085747A" w:rsidP="009C54AE" w:rsidRDefault="0085747A" w14:paraId="513FED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36663" w:rsidR="0085747A" w:rsidP="0C5AB4E9" w:rsidRDefault="00BC77C8" w14:paraId="1C84A0EE" w14:textId="3B84840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5AB4E9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</w:tbl>
    <w:p w:rsidRPr="00036663" w:rsidR="0085747A" w:rsidP="009C54AE" w:rsidRDefault="0085747A" w14:paraId="5B4A69E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* </w:t>
      </w:r>
      <w:r w:rsidRPr="00036663">
        <w:rPr>
          <w:rFonts w:ascii="Corbel" w:hAnsi="Corbel"/>
          <w:i/>
          <w:sz w:val="24"/>
          <w:szCs w:val="24"/>
        </w:rPr>
        <w:t>-</w:t>
      </w:r>
      <w:r w:rsidRPr="0003666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036663" w:rsidR="00B90885">
        <w:rPr>
          <w:rFonts w:ascii="Corbel" w:hAnsi="Corbel"/>
          <w:b w:val="0"/>
          <w:sz w:val="24"/>
          <w:szCs w:val="24"/>
        </w:rPr>
        <w:t>e,</w:t>
      </w:r>
      <w:r w:rsidRPr="00036663">
        <w:rPr>
          <w:rFonts w:ascii="Corbel" w:hAnsi="Corbel"/>
          <w:i/>
          <w:sz w:val="24"/>
          <w:szCs w:val="24"/>
        </w:rPr>
        <w:t xml:space="preserve"> </w:t>
      </w:r>
      <w:r w:rsidRPr="000366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03666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036663" w:rsidR="0085747A" w:rsidP="009C54AE" w:rsidRDefault="0085747A" w14:paraId="7415FFF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1.</w:t>
      </w:r>
      <w:r w:rsidRPr="00036663" w:rsidR="00E22FBC">
        <w:rPr>
          <w:rFonts w:ascii="Corbel" w:hAnsi="Corbel"/>
          <w:sz w:val="24"/>
          <w:szCs w:val="24"/>
        </w:rPr>
        <w:t>1</w:t>
      </w:r>
      <w:r w:rsidRPr="000366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036663" w:rsidR="00923D7D" w:rsidP="009C54AE" w:rsidRDefault="00923D7D" w14:paraId="0B08A4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36663" w:rsidR="00015B8F" w:rsidTr="0C5AB4E9" w14:paraId="04786AA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36663" w:rsidR="00015B8F" w:rsidP="009C54AE" w:rsidRDefault="00015B8F" w14:paraId="65A18E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Semestr</w:t>
            </w:r>
          </w:p>
          <w:p w:rsidRPr="00036663" w:rsidR="00015B8F" w:rsidP="009C54AE" w:rsidRDefault="002B5EA0" w14:paraId="01DC4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(</w:t>
            </w:r>
            <w:r w:rsidRPr="0003666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7A394B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030BD7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786638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049F89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7764BB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6E790E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352408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426B29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242041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6663">
              <w:rPr>
                <w:rFonts w:ascii="Corbel" w:hAnsi="Corbel"/>
                <w:b/>
                <w:szCs w:val="24"/>
              </w:rPr>
              <w:t>Liczba pkt</w:t>
            </w:r>
            <w:r w:rsidRPr="00036663" w:rsidR="00B90885">
              <w:rPr>
                <w:rFonts w:ascii="Corbel" w:hAnsi="Corbel"/>
                <w:b/>
                <w:szCs w:val="24"/>
              </w:rPr>
              <w:t>.</w:t>
            </w:r>
            <w:r w:rsidRPr="000366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036663" w:rsidR="00015B8F" w:rsidTr="0C5AB4E9" w14:paraId="40122FA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36663" w:rsidR="00015B8F" w:rsidP="009C54AE" w:rsidRDefault="00BC77C8" w14:paraId="1AA112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305B9699" w14:textId="2102B9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44AD27AD" w14:textId="705799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BC77C8" w14:paraId="41D7E5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12829415" w14:textId="01DDF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36779636" w14:textId="11E90B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24CA7261" w14:textId="443BB2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0592C823" w14:textId="35D0FA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6B149278" w14:textId="02B76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 w:rsidR="1E7DD6B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BE49C8" w14:paraId="0F4408C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036663" w:rsidR="00923D7D" w:rsidP="009C54AE" w:rsidRDefault="00923D7D" w14:paraId="1091B9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036663" w:rsidR="0085747A" w:rsidP="00F83B28" w:rsidRDefault="0085747A" w14:paraId="3D7F88E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1.</w:t>
      </w:r>
      <w:r w:rsidRPr="00036663" w:rsidR="00E22FBC">
        <w:rPr>
          <w:rFonts w:ascii="Corbel" w:hAnsi="Corbel"/>
          <w:smallCaps w:val="0"/>
          <w:szCs w:val="24"/>
        </w:rPr>
        <w:t>2</w:t>
      </w:r>
      <w:r w:rsidRPr="00036663" w:rsidR="00F83B28">
        <w:rPr>
          <w:rFonts w:ascii="Corbel" w:hAnsi="Corbel"/>
          <w:smallCaps w:val="0"/>
          <w:szCs w:val="24"/>
        </w:rPr>
        <w:t>.</w:t>
      </w:r>
      <w:r w:rsidRPr="00036663" w:rsidR="00F83B28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 xml:space="preserve">Sposób realizacji zajęć  </w:t>
      </w:r>
    </w:p>
    <w:p w:rsidR="0040727F" w:rsidP="0040727F" w:rsidRDefault="0040727F" w14:paraId="5C45A31B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AB3E49" w:rsidR="0040727F" w:rsidP="0040727F" w:rsidRDefault="0040727F" w14:paraId="01269377" w14:textId="53AAD8A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 w:eastAsia="MS Gothic" w:cs="MS Gothic"/>
          <w:i/>
          <w:szCs w:val="24"/>
        </w:rPr>
        <w:t>X</w:t>
      </w:r>
      <w:r w:rsidRPr="00AB3E49">
        <w:rPr>
          <w:rFonts w:ascii="Corbel" w:hAnsi="Corbel"/>
          <w:i/>
          <w:smallCaps w:val="0"/>
          <w:szCs w:val="24"/>
        </w:rPr>
        <w:t xml:space="preserve"> </w:t>
      </w:r>
      <w:r w:rsidRPr="00AB3E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036663" w:rsidR="0085747A" w:rsidP="0040727F" w:rsidRDefault="0040727F" w14:paraId="4A06F800" w14:textId="0ED9BE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hint="eastAsia" w:ascii="MS Gothic" w:hAnsi="MS Gothic" w:eastAsia="MS Gothic" w:cs="MS Gothic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036663" w:rsidR="0085747A" w:rsidP="00F83B28" w:rsidRDefault="0085747A" w14:paraId="0865062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036663" w:rsidR="00E22FBC" w:rsidP="00F83B28" w:rsidRDefault="00E22FBC" w14:paraId="26A993B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1.3 </w:t>
      </w:r>
      <w:r w:rsidRPr="00036663" w:rsidR="00F83B28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>For</w:t>
      </w:r>
      <w:r w:rsidRPr="0003666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036663">
        <w:rPr>
          <w:rFonts w:ascii="Corbel" w:hAnsi="Corbel"/>
          <w:smallCaps w:val="0"/>
          <w:szCs w:val="24"/>
        </w:rPr>
        <w:t xml:space="preserve"> (z toku) </w:t>
      </w:r>
      <w:r w:rsidRPr="000366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036663" w:rsidR="009C54AE" w:rsidP="009C54AE" w:rsidRDefault="009C54AE" w14:paraId="5295420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913DD3" w14:paraId="4313D3C0" w14:textId="2B4806A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36663">
        <w:rPr>
          <w:rFonts w:ascii="Corbel" w:hAnsi="Corbel"/>
          <w:b w:val="0"/>
          <w:szCs w:val="24"/>
        </w:rPr>
        <w:t>zaliczenie z oceną</w:t>
      </w:r>
    </w:p>
    <w:p w:rsidRPr="00036663" w:rsidR="002164D5" w:rsidP="009C54AE" w:rsidRDefault="002164D5" w14:paraId="0533A0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AAF3D39" w14:textId="289EC0E1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 xml:space="preserve">2.Wymagania wstępne </w:t>
      </w:r>
    </w:p>
    <w:p w:rsidRPr="00036663" w:rsidR="002164D5" w:rsidP="009C54AE" w:rsidRDefault="002164D5" w14:paraId="6D5A498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745302" w14:paraId="45D7C019" w14:textId="77777777">
        <w:tc>
          <w:tcPr>
            <w:tcW w:w="9670" w:type="dxa"/>
          </w:tcPr>
          <w:p w:rsidRPr="00036663" w:rsidR="0085747A" w:rsidP="009E02FA" w:rsidRDefault="009E02FA" w14:paraId="5FCC90B1" w14:textId="03C43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>odstawowa wiedza z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 xml:space="preserve"> przedmiotów: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prowadzenie do pracy socjalnej”, 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etodyka pracy socjalnej”, 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>olityk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a”.</w:t>
            </w:r>
          </w:p>
        </w:tc>
      </w:tr>
    </w:tbl>
    <w:p w:rsidRPr="00036663" w:rsidR="00153C41" w:rsidP="009C54AE" w:rsidRDefault="00153C41" w14:paraId="00F16B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36663" w:rsidR="0085747A" w:rsidP="009C54AE" w:rsidRDefault="002164D5" w14:paraId="48AA87DA" w14:textId="3BC4DA4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036663" w:rsidR="0071620A">
        <w:rPr>
          <w:rFonts w:ascii="Corbel" w:hAnsi="Corbel"/>
          <w:szCs w:val="24"/>
        </w:rPr>
        <w:lastRenderedPageBreak/>
        <w:t>3.</w:t>
      </w:r>
      <w:r w:rsidRPr="00036663" w:rsidR="0085747A">
        <w:rPr>
          <w:rFonts w:ascii="Corbel" w:hAnsi="Corbel"/>
          <w:szCs w:val="24"/>
        </w:rPr>
        <w:t xml:space="preserve"> </w:t>
      </w:r>
      <w:r w:rsidRPr="00036663" w:rsidR="00A84C85">
        <w:rPr>
          <w:rFonts w:ascii="Corbel" w:hAnsi="Corbel"/>
          <w:szCs w:val="24"/>
        </w:rPr>
        <w:t>cele, efekty uczenia się</w:t>
      </w:r>
      <w:r w:rsidRPr="00036663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036663" w:rsidR="0085747A" w:rsidP="009C54AE" w:rsidRDefault="0085747A" w14:paraId="512A877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36663" w:rsidR="0085747A" w:rsidP="009C54AE" w:rsidRDefault="0071620A" w14:paraId="679CD525" w14:textId="77777777">
      <w:pPr>
        <w:pStyle w:val="Podpunkty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3.1 </w:t>
      </w:r>
      <w:r w:rsidRPr="00036663" w:rsidR="00C05F44">
        <w:rPr>
          <w:rFonts w:ascii="Corbel" w:hAnsi="Corbel"/>
          <w:sz w:val="24"/>
          <w:szCs w:val="24"/>
        </w:rPr>
        <w:t>Cele przedmiotu</w:t>
      </w:r>
    </w:p>
    <w:p w:rsidRPr="00036663" w:rsidR="00F83B28" w:rsidP="009C54AE" w:rsidRDefault="00F83B28" w14:paraId="06A9ED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036663" w:rsidR="0085747A" w:rsidTr="00923D7D" w14:paraId="2B3ED576" w14:textId="77777777">
        <w:tc>
          <w:tcPr>
            <w:tcW w:w="851" w:type="dxa"/>
            <w:vAlign w:val="center"/>
          </w:tcPr>
          <w:p w:rsidRPr="00036663" w:rsidR="0085747A" w:rsidP="009C54AE" w:rsidRDefault="0085747A" w14:paraId="400DA5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36663" w:rsidR="0085747A" w:rsidP="00BC77C8" w:rsidRDefault="001F07E9" w14:paraId="66A38C0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Zdobycie wiedzy w zakresie podstawowych problemów społecznych</w:t>
            </w:r>
          </w:p>
        </w:tc>
      </w:tr>
      <w:tr w:rsidRPr="00036663" w:rsidR="0085747A" w:rsidTr="00923D7D" w14:paraId="1077F65F" w14:textId="77777777">
        <w:tc>
          <w:tcPr>
            <w:tcW w:w="851" w:type="dxa"/>
            <w:vAlign w:val="center"/>
          </w:tcPr>
          <w:p w:rsidRPr="00036663" w:rsidR="0085747A" w:rsidP="009C54AE" w:rsidRDefault="00BC77C8" w14:paraId="248FD43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36663" w:rsidR="0085747A" w:rsidP="009C54AE" w:rsidRDefault="001F07E9" w14:paraId="3CCC9B8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Wskazanie sposobów i mechanizmów ich rozwiązywania</w:t>
            </w:r>
          </w:p>
        </w:tc>
      </w:tr>
      <w:tr w:rsidRPr="00036663" w:rsidR="001F07E9" w:rsidTr="00923D7D" w14:paraId="09993B6D" w14:textId="77777777">
        <w:tc>
          <w:tcPr>
            <w:tcW w:w="851" w:type="dxa"/>
            <w:vAlign w:val="center"/>
          </w:tcPr>
          <w:p w:rsidRPr="00036663" w:rsidR="001F07E9" w:rsidP="009C54AE" w:rsidRDefault="001F07E9" w14:paraId="653349F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36663" w:rsidR="001F07E9" w:rsidP="00913DD3" w:rsidRDefault="008E1439" w14:paraId="7BA87B90" w14:textId="1914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Nabycie 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>umiejętności trafnego diagnozowania problemów społecznych z uwzględnieniem ich zróżnicowania i systemowych uwarunkowań</w:t>
            </w:r>
          </w:p>
        </w:tc>
      </w:tr>
      <w:tr w:rsidRPr="00036663" w:rsidR="0085747A" w:rsidTr="00923D7D" w14:paraId="22CB412C" w14:textId="77777777">
        <w:tc>
          <w:tcPr>
            <w:tcW w:w="851" w:type="dxa"/>
            <w:vAlign w:val="center"/>
          </w:tcPr>
          <w:p w:rsidRPr="00036663" w:rsidR="0085747A" w:rsidP="009C54AE" w:rsidRDefault="001F07E9" w14:paraId="56897E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036663" w:rsidR="0085747A" w:rsidP="00913DD3" w:rsidRDefault="008E1439" w14:paraId="73CD3731" w14:textId="45116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Wypracowanie </w:t>
            </w:r>
            <w:r w:rsidRPr="00036663" w:rsidR="00017EA8">
              <w:rPr>
                <w:rFonts w:ascii="Corbel" w:hAnsi="Corbel" w:cs="Calibri"/>
                <w:b w:val="0"/>
                <w:szCs w:val="24"/>
              </w:rPr>
              <w:t>u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>miejętnoś</w:t>
            </w:r>
            <w:r w:rsidRPr="00036663" w:rsidR="00017EA8">
              <w:rPr>
                <w:rFonts w:ascii="Corbel" w:hAnsi="Corbel" w:cs="Calibri"/>
                <w:b w:val="0"/>
                <w:szCs w:val="24"/>
              </w:rPr>
              <w:t>ci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 xml:space="preserve"> poszukiwania spójnych kategorii socjologicznych do opisu rzeczywistości społecznej</w:t>
            </w:r>
          </w:p>
        </w:tc>
      </w:tr>
    </w:tbl>
    <w:p w:rsidRPr="00036663" w:rsidR="0085747A" w:rsidP="009C54AE" w:rsidRDefault="0085747A" w14:paraId="6A8FFDE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310BE38E" w14:textId="09F69B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3.2 </w:t>
      </w:r>
      <w:r w:rsidRPr="00036663" w:rsidR="001D7B54">
        <w:rPr>
          <w:rFonts w:ascii="Corbel" w:hAnsi="Corbel"/>
          <w:b/>
          <w:sz w:val="24"/>
          <w:szCs w:val="24"/>
        </w:rPr>
        <w:t xml:space="preserve">Efekty </w:t>
      </w:r>
      <w:r w:rsidRPr="0003666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036663" w:rsidR="001D7B54">
        <w:rPr>
          <w:rFonts w:ascii="Corbel" w:hAnsi="Corbel"/>
          <w:b/>
          <w:sz w:val="24"/>
          <w:szCs w:val="24"/>
        </w:rPr>
        <w:t>dla przedmiotu</w:t>
      </w:r>
      <w:r w:rsidRPr="00036663" w:rsidR="00445970">
        <w:rPr>
          <w:rFonts w:ascii="Corbel" w:hAnsi="Corbel"/>
          <w:sz w:val="24"/>
          <w:szCs w:val="24"/>
        </w:rPr>
        <w:t xml:space="preserve"> </w:t>
      </w:r>
    </w:p>
    <w:p w:rsidRPr="00036663" w:rsidR="002164D5" w:rsidP="009C54AE" w:rsidRDefault="002164D5" w14:paraId="54C5CD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036663" w:rsidR="00036663" w:rsidTr="0052306B" w14:paraId="42395DDF" w14:textId="77777777">
        <w:tc>
          <w:tcPr>
            <w:tcW w:w="1701" w:type="dxa"/>
            <w:vAlign w:val="center"/>
          </w:tcPr>
          <w:p w:rsidRPr="00036663" w:rsidR="00036663" w:rsidP="0052306B" w:rsidRDefault="00036663" w14:paraId="1EACF3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036663" w:rsidR="00036663" w:rsidP="0052306B" w:rsidRDefault="00036663" w14:paraId="6C0D10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036663" w:rsidR="00036663" w:rsidP="0052306B" w:rsidRDefault="00036663" w14:paraId="4C4305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366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36663" w:rsidR="00036663" w:rsidTr="0052306B" w14:paraId="77727BD3" w14:textId="77777777">
        <w:tc>
          <w:tcPr>
            <w:tcW w:w="1701" w:type="dxa"/>
          </w:tcPr>
          <w:p w:rsidRPr="00036663" w:rsidR="00036663" w:rsidP="0052306B" w:rsidRDefault="00036663" w14:paraId="2DD317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036663" w:rsidR="00036663" w:rsidP="00DD57F5" w:rsidRDefault="00036663" w14:paraId="164584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Zna terminologię z zakresu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03FF6280" w14:textId="3B267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036663" w:rsidR="00036663" w:rsidTr="0052306B" w14:paraId="13AE4CEF" w14:textId="77777777">
        <w:tc>
          <w:tcPr>
            <w:tcW w:w="1701" w:type="dxa"/>
          </w:tcPr>
          <w:p w:rsidRPr="00036663" w:rsidR="00036663" w:rsidP="0052306B" w:rsidRDefault="00036663" w14:paraId="7E0537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036663" w:rsidR="00036663" w:rsidP="00DD57F5" w:rsidRDefault="00DD57F5" w14:paraId="2938A262" w14:textId="6214C45D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koncepcje dotyczące więzi społecznych w tym odnoszące się do odmian zgodnych z normą i dewiacyjnych </w:t>
            </w:r>
          </w:p>
        </w:tc>
        <w:tc>
          <w:tcPr>
            <w:tcW w:w="1873" w:type="dxa"/>
          </w:tcPr>
          <w:p w:rsidRPr="00036663" w:rsidR="00036663" w:rsidP="0052306B" w:rsidRDefault="00036663" w14:paraId="7CBA5726" w14:textId="67FDCA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036663" w:rsidR="00036663" w:rsidTr="0052306B" w14:paraId="23D4C45F" w14:textId="77777777">
        <w:tc>
          <w:tcPr>
            <w:tcW w:w="1701" w:type="dxa"/>
          </w:tcPr>
          <w:p w:rsidRPr="00036663" w:rsidR="00036663" w:rsidP="0052306B" w:rsidRDefault="00036663" w14:paraId="20CA37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6" w:type="dxa"/>
          </w:tcPr>
          <w:p w:rsidRPr="00036663" w:rsidR="00036663" w:rsidP="00DD57F5" w:rsidRDefault="00036663" w14:paraId="08C6D34C" w14:textId="6F1E8AD3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prawidłowo 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identyfikować i </w:t>
            </w: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interpretować zjawiska społeczne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znajdujące się w gestii pracy socjalnej z wykorzystaniem dostępnej wiedzy teoretycznej</w:t>
            </w:r>
          </w:p>
        </w:tc>
        <w:tc>
          <w:tcPr>
            <w:tcW w:w="1873" w:type="dxa"/>
          </w:tcPr>
          <w:p w:rsidRPr="00036663" w:rsidR="00036663" w:rsidP="0052306B" w:rsidRDefault="00036663" w14:paraId="4EA4D038" w14:textId="4F0F6E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036663" w:rsidR="00036663" w:rsidTr="0052306B" w14:paraId="611756BB" w14:textId="77777777">
        <w:tc>
          <w:tcPr>
            <w:tcW w:w="1701" w:type="dxa"/>
          </w:tcPr>
          <w:p w:rsidRPr="00036663" w:rsidR="00036663" w:rsidP="0052306B" w:rsidRDefault="00036663" w14:paraId="347E23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036663" w:rsidR="00036663" w:rsidP="00DD57F5" w:rsidRDefault="00036663" w14:paraId="662BF319" w14:textId="4C64AFA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>dostosowywać rozwiązania do zidentyfikowanych problemów w zakresie pracy socjalnej</w:t>
            </w:r>
          </w:p>
        </w:tc>
        <w:tc>
          <w:tcPr>
            <w:tcW w:w="1873" w:type="dxa"/>
          </w:tcPr>
          <w:p w:rsidRPr="00036663" w:rsidR="00036663" w:rsidP="0052306B" w:rsidRDefault="00036663" w14:paraId="3F19EFF5" w14:textId="3450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036663" w:rsidR="00036663" w:rsidTr="0052306B" w14:paraId="6CA58077" w14:textId="77777777">
        <w:tc>
          <w:tcPr>
            <w:tcW w:w="1701" w:type="dxa"/>
          </w:tcPr>
          <w:p w:rsidRPr="00036663" w:rsidR="00036663" w:rsidP="0052306B" w:rsidRDefault="00036663" w14:paraId="57671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036663" w:rsidR="00036663" w:rsidP="007869A0" w:rsidRDefault="00036663" w14:paraId="29EE069A" w14:textId="56662D1A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Potrafi analizować, uzasadniać i interpretować ludzkie zachowania, ich motywy i konsekwencje  w odniesieniu do sposobów i metod rozwiązywania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2B801B56" w14:textId="605AE2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036663" w:rsidR="00036663" w:rsidTr="0052306B" w14:paraId="5EDC228A" w14:textId="77777777">
        <w:tc>
          <w:tcPr>
            <w:tcW w:w="1701" w:type="dxa"/>
          </w:tcPr>
          <w:p w:rsidRPr="00036663" w:rsidR="00036663" w:rsidP="0052306B" w:rsidRDefault="00036663" w14:paraId="243E47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036663" w:rsidR="00036663" w:rsidP="0052306B" w:rsidRDefault="00036663" w14:paraId="0443ED63" w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aktywnego i odpowiedzialnego uczestnictwa w grupach i zespołach zadaniowych; samodzielnego określania i wyznaczania priorytetów w działaniach zespołowych nastawionych na rozwiązywanie problemów i 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3CF6B074" w14:textId="54C8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Pr="00036663" w:rsidR="00036663" w:rsidTr="0052306B" w14:paraId="697C331F" w14:textId="77777777">
        <w:tc>
          <w:tcPr>
            <w:tcW w:w="1701" w:type="dxa"/>
          </w:tcPr>
          <w:p w:rsidRPr="00036663" w:rsidR="00036663" w:rsidP="0052306B" w:rsidRDefault="00036663" w14:paraId="3E25D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036663" w:rsidR="00036663" w:rsidP="00DD57F5" w:rsidRDefault="00DD57F5" w14:paraId="4DC845B9" w14:textId="53336CA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otwarty na kontakty z otoczeniem zewnętrznym oraz na </w:t>
            </w:r>
            <w:r w:rsidRPr="00036663" w:rsidR="00036663">
              <w:rPr>
                <w:rFonts w:ascii="Corbel" w:hAnsi="Corbel" w:cs="Calibri"/>
                <w:color w:val="000000"/>
                <w:sz w:val="24"/>
                <w:szCs w:val="24"/>
              </w:rPr>
              <w:t>współprac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ę</w:t>
            </w:r>
            <w:r w:rsidRPr="00036663" w:rsidR="000366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 w zakresie rozwiązywania problemów 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  <w:r w:rsidRPr="00036663" w:rsidR="00036663">
              <w:rPr>
                <w:rFonts w:ascii="Corbel" w:hAnsi="Corbel" w:cs="Calibri"/>
                <w:color w:val="000000"/>
                <w:sz w:val="24"/>
                <w:szCs w:val="24"/>
              </w:rPr>
              <w:t>kwestii społecznych</w:t>
            </w:r>
          </w:p>
        </w:tc>
        <w:tc>
          <w:tcPr>
            <w:tcW w:w="1873" w:type="dxa"/>
          </w:tcPr>
          <w:p w:rsidRPr="00036663" w:rsidR="00036663" w:rsidP="0052306B" w:rsidRDefault="00036663" w14:paraId="1727B5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036663" w:rsidR="00036663" w:rsidTr="0052306B" w14:paraId="0D281AC2" w14:textId="77777777">
        <w:tc>
          <w:tcPr>
            <w:tcW w:w="1701" w:type="dxa"/>
          </w:tcPr>
          <w:p w:rsidRPr="00036663" w:rsidR="00036663" w:rsidP="0052306B" w:rsidRDefault="00036663" w14:paraId="5CC21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Pr="00036663" w:rsidR="00036663" w:rsidP="0052306B" w:rsidRDefault="00AB6A2A" w14:paraId="1C3FB04C" w14:textId="257FDF6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wykorzystania zdobytej wiedzy do rozwiązywania problemów i kwestii społecznych </w:t>
            </w:r>
          </w:p>
        </w:tc>
        <w:tc>
          <w:tcPr>
            <w:tcW w:w="1873" w:type="dxa"/>
          </w:tcPr>
          <w:p w:rsidRPr="00036663" w:rsidR="00036663" w:rsidP="0052306B" w:rsidRDefault="00036663" w14:paraId="525B21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036663" w:rsidR="0085747A" w:rsidP="009C54AE" w:rsidRDefault="0085747A" w14:paraId="224335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36663" w:rsidR="0085747A" w:rsidP="009C54AE" w:rsidRDefault="00675843" w14:paraId="076405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>3.3</w:t>
      </w:r>
      <w:r w:rsidRPr="00036663" w:rsidR="001D7B54">
        <w:rPr>
          <w:rFonts w:ascii="Corbel" w:hAnsi="Corbel"/>
          <w:b/>
          <w:sz w:val="24"/>
          <w:szCs w:val="24"/>
        </w:rPr>
        <w:t xml:space="preserve"> </w:t>
      </w:r>
      <w:r w:rsidRPr="00036663" w:rsidR="0085747A">
        <w:rPr>
          <w:rFonts w:ascii="Corbel" w:hAnsi="Corbel"/>
          <w:b/>
          <w:sz w:val="24"/>
          <w:szCs w:val="24"/>
        </w:rPr>
        <w:t>T</w:t>
      </w:r>
      <w:r w:rsidRPr="0003666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036663" w:rsidR="007327BD">
        <w:rPr>
          <w:rFonts w:ascii="Corbel" w:hAnsi="Corbel"/>
          <w:sz w:val="24"/>
          <w:szCs w:val="24"/>
        </w:rPr>
        <w:t xml:space="preserve">  </w:t>
      </w:r>
    </w:p>
    <w:p w:rsidRPr="00036663" w:rsidR="0085747A" w:rsidP="009C54AE" w:rsidRDefault="0085747A" w14:paraId="232A9D3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Problematyka wykładu </w:t>
      </w:r>
    </w:p>
    <w:p w:rsidRPr="00036663" w:rsidR="00675843" w:rsidP="009C54AE" w:rsidRDefault="00675843" w14:paraId="34DDA0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923D7D" w14:paraId="4114749D" w14:textId="77777777">
        <w:tc>
          <w:tcPr>
            <w:tcW w:w="9639" w:type="dxa"/>
          </w:tcPr>
          <w:p w:rsidRPr="00036663" w:rsidR="0085747A" w:rsidP="009C54AE" w:rsidRDefault="0085747A" w14:paraId="356D66F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36663" w:rsidR="0085747A" w:rsidTr="00923D7D" w14:paraId="1C63D688" w14:textId="77777777">
        <w:tc>
          <w:tcPr>
            <w:tcW w:w="9639" w:type="dxa"/>
          </w:tcPr>
          <w:p w:rsidRPr="00036663" w:rsidR="0085747A" w:rsidP="00CA2494" w:rsidRDefault="0085747A" w14:paraId="48CA852C" w14:textId="35A93E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036663" w:rsidR="0085747A" w:rsidP="009C54AE" w:rsidRDefault="0085747A" w14:paraId="3D29E8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36663" w:rsidR="0085747A" w:rsidP="009C54AE" w:rsidRDefault="001A10DF" w14:paraId="0BC214C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Problematyka ćwiczeń</w:t>
      </w:r>
      <w:r w:rsidRPr="00036663" w:rsidR="0085747A">
        <w:rPr>
          <w:rFonts w:ascii="Corbel" w:hAnsi="Corbel"/>
          <w:sz w:val="24"/>
          <w:szCs w:val="24"/>
        </w:rPr>
        <w:t xml:space="preserve"> konwersatoryjnych, </w:t>
      </w:r>
    </w:p>
    <w:p w:rsidRPr="00036663" w:rsidR="0085747A" w:rsidP="009C54AE" w:rsidRDefault="0085747A" w14:paraId="2FA4470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923D7D" w14:paraId="484302BD" w14:textId="77777777">
        <w:tc>
          <w:tcPr>
            <w:tcW w:w="9639" w:type="dxa"/>
          </w:tcPr>
          <w:p w:rsidRPr="00036663" w:rsidR="0085747A" w:rsidP="009C54AE" w:rsidRDefault="0085747A" w14:paraId="4C46840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36663" w:rsidR="0085747A" w:rsidTr="00923D7D" w14:paraId="33D269A4" w14:textId="77777777">
        <w:tc>
          <w:tcPr>
            <w:tcW w:w="9639" w:type="dxa"/>
          </w:tcPr>
          <w:p w:rsidRPr="00AB6A2A" w:rsidR="00973AFB" w:rsidP="00AB6A2A" w:rsidRDefault="00973AFB" w14:paraId="4DCCE779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Zagadnienia wprowadzające. Wprowadzenie w problematykę przedmiotu, omówienie programu zajęć, podanie literatury.</w:t>
            </w:r>
          </w:p>
          <w:p w:rsidRPr="00AB6A2A" w:rsidR="00973AFB" w:rsidP="00AB6A2A" w:rsidRDefault="00973AFB" w14:paraId="48D8EC7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Problemy i kwestie społeczne – ustalenia pojęciowe i definicyjne</w:t>
            </w:r>
          </w:p>
          <w:p w:rsidRPr="00AB6A2A" w:rsidR="00973AFB" w:rsidP="00AB6A2A" w:rsidRDefault="00973AFB" w14:paraId="44F567F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Rola diagnozy w rozwiązywaniu problemów społecznych</w:t>
            </w:r>
          </w:p>
          <w:p w:rsidRPr="00AB6A2A" w:rsidR="00973AFB" w:rsidP="00AB6A2A" w:rsidRDefault="00973AFB" w14:paraId="15A1CEBD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Identyfikacja i charakterystyka problemów społecznych w różnych skalach przestrzennych: lokalnej i regionalnej, krajowej i globalnej</w:t>
            </w:r>
          </w:p>
          <w:p w:rsidRPr="00AB6A2A" w:rsidR="00973AFB" w:rsidP="00AB6A2A" w:rsidRDefault="00973AFB" w14:paraId="7B84ECF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Przyczyny, skutki i przeciwdziałanie marginalizacji i wykluczeniu społecznemu</w:t>
            </w:r>
          </w:p>
          <w:p w:rsidRPr="00AB6A2A" w:rsidR="00973AFB" w:rsidP="00AB6A2A" w:rsidRDefault="00973AFB" w14:paraId="3584BF4A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Formy i sposoby przeciwdziałania problemowi  bezrobocia</w:t>
            </w:r>
          </w:p>
          <w:p w:rsidRPr="00AB6A2A" w:rsidR="00973AFB" w:rsidP="00AB6A2A" w:rsidRDefault="00973AFB" w14:paraId="40AB4CD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Instytucje pomocy społecznej w walce z biedą, ubóstwem i bezdomnością</w:t>
            </w:r>
          </w:p>
          <w:p w:rsidRPr="00AB6A2A" w:rsidR="00973AFB" w:rsidP="00AB6A2A" w:rsidRDefault="00973AFB" w14:paraId="06AF3DC8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Infrastruktura społeczna jako narzędzie rozwiązywania problemów społecznych</w:t>
            </w:r>
          </w:p>
          <w:p w:rsidRPr="00AB6A2A" w:rsidR="00973AFB" w:rsidP="00AB6A2A" w:rsidRDefault="00973AFB" w14:paraId="0BE1D031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System ubezpieczeń społecznych</w:t>
            </w:r>
          </w:p>
          <w:p w:rsidRPr="00AB6A2A" w:rsidR="00973AFB" w:rsidP="00AB6A2A" w:rsidRDefault="00973AFB" w14:paraId="70FC938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Przeciwdziałanie zjawiskom patologicznym jako problemom społecznym</w:t>
            </w:r>
          </w:p>
          <w:p w:rsidRPr="00AB6A2A" w:rsidR="00973AFB" w:rsidP="00AB6A2A" w:rsidRDefault="00973AFB" w14:paraId="24B5B1CA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Pomoc społeczna wobec problemu niepełnosprawności</w:t>
            </w:r>
          </w:p>
          <w:p w:rsidRPr="00AB6A2A" w:rsidR="00973AFB" w:rsidP="00AB6A2A" w:rsidRDefault="00973AFB" w14:paraId="697247F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Rozwiązywanie problemów ludzi starszych</w:t>
            </w:r>
          </w:p>
          <w:p w:rsidRPr="00AB6A2A" w:rsidR="00973AFB" w:rsidP="00AB6A2A" w:rsidRDefault="00973AFB" w14:paraId="603F56F9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Rola domów pomocy społecznej i  pracownika socjalnego w rozwiązywaniu problemów społecznych</w:t>
            </w:r>
          </w:p>
          <w:p w:rsidRPr="00AB6A2A" w:rsidR="0085747A" w:rsidP="00AB6A2A" w:rsidRDefault="00973AFB" w14:paraId="6CA93E92" w14:textId="64B74559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Instytucje samorządowe i pozarządowe w rozwiązywaniu problemów i kwestii społecznych</w:t>
            </w:r>
          </w:p>
        </w:tc>
      </w:tr>
    </w:tbl>
    <w:p w:rsidRPr="00036663" w:rsidR="0085747A" w:rsidP="009C54AE" w:rsidRDefault="0085747A" w14:paraId="2A2B83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36663" w:rsidR="0085747A" w:rsidP="009C54AE" w:rsidRDefault="009F4610" w14:paraId="62527EE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3.4 Metody dydaktyczne</w:t>
      </w:r>
      <w:r w:rsidRPr="00036663">
        <w:rPr>
          <w:rFonts w:ascii="Corbel" w:hAnsi="Corbel"/>
          <w:b w:val="0"/>
          <w:smallCaps w:val="0"/>
          <w:szCs w:val="24"/>
        </w:rPr>
        <w:t xml:space="preserve"> </w:t>
      </w:r>
    </w:p>
    <w:p w:rsidRPr="00036663" w:rsidR="0085747A" w:rsidP="009C54AE" w:rsidRDefault="0085747A" w14:paraId="11DC20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973AFB" w:rsidP="009C54AE" w:rsidRDefault="00973AFB" w14:paraId="44CBC653" w14:textId="34AC79B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>Prezentacja</w:t>
      </w:r>
      <w:r w:rsidRPr="00036663" w:rsidR="00093E10">
        <w:rPr>
          <w:rFonts w:ascii="Corbel" w:hAnsi="Corbel"/>
          <w:b w:val="0"/>
          <w:i/>
          <w:smallCaps w:val="0"/>
          <w:szCs w:val="24"/>
        </w:rPr>
        <w:t>,</w:t>
      </w:r>
      <w:r w:rsidRPr="00036663" w:rsidR="0051416D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036663" w:rsidR="002B77C8">
        <w:rPr>
          <w:rFonts w:ascii="Corbel" w:hAnsi="Corbel"/>
          <w:b w:val="0"/>
          <w:i/>
          <w:smallCaps w:val="0"/>
          <w:szCs w:val="24"/>
        </w:rPr>
        <w:t xml:space="preserve">metody kształcenia na odległość, analiza i wykorzystanie  tekstów źródłowych, </w:t>
      </w:r>
      <w:r w:rsidRPr="00036663">
        <w:rPr>
          <w:rFonts w:ascii="Corbel" w:hAnsi="Corbel"/>
          <w:b w:val="0"/>
          <w:i/>
          <w:smallCaps w:val="0"/>
          <w:szCs w:val="24"/>
        </w:rPr>
        <w:t>esej,</w:t>
      </w:r>
      <w:r w:rsidRPr="00036663" w:rsidR="00093E1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036663">
        <w:rPr>
          <w:rFonts w:ascii="Corbel" w:hAnsi="Corbel"/>
          <w:b w:val="0"/>
          <w:i/>
          <w:smallCaps w:val="0"/>
          <w:szCs w:val="24"/>
        </w:rPr>
        <w:t>analiza przypadków, dyskusja, elementy wykładu</w:t>
      </w:r>
      <w:r w:rsidR="00AB6A2A">
        <w:rPr>
          <w:rFonts w:ascii="Corbel" w:hAnsi="Corbel"/>
          <w:b w:val="0"/>
          <w:i/>
          <w:smallCaps w:val="0"/>
          <w:szCs w:val="24"/>
        </w:rPr>
        <w:t>.</w:t>
      </w:r>
    </w:p>
    <w:p w:rsidRPr="00036663" w:rsidR="00973AFB" w:rsidP="009C54AE" w:rsidRDefault="00973AFB" w14:paraId="588445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Pr="00036663" w:rsidR="0085747A" w:rsidP="009C54AE" w:rsidRDefault="00973AFB" w14:paraId="6575C5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lastRenderedPageBreak/>
        <w:t xml:space="preserve"> </w:t>
      </w:r>
      <w:r w:rsidRPr="00036663" w:rsidR="00C61DC5">
        <w:rPr>
          <w:rFonts w:ascii="Corbel" w:hAnsi="Corbel"/>
          <w:smallCaps w:val="0"/>
          <w:szCs w:val="24"/>
        </w:rPr>
        <w:t xml:space="preserve">4. </w:t>
      </w:r>
      <w:r w:rsidRPr="00036663" w:rsidR="0085747A">
        <w:rPr>
          <w:rFonts w:ascii="Corbel" w:hAnsi="Corbel"/>
          <w:smallCaps w:val="0"/>
          <w:szCs w:val="24"/>
        </w:rPr>
        <w:t>METODY I KRYTERIA OCENY</w:t>
      </w:r>
      <w:r w:rsidRPr="00036663" w:rsidR="009F4610">
        <w:rPr>
          <w:rFonts w:ascii="Corbel" w:hAnsi="Corbel"/>
          <w:smallCaps w:val="0"/>
          <w:szCs w:val="24"/>
        </w:rPr>
        <w:t xml:space="preserve"> </w:t>
      </w:r>
    </w:p>
    <w:p w:rsidRPr="00036663" w:rsidR="00923D7D" w:rsidP="009C54AE" w:rsidRDefault="00923D7D" w14:paraId="721925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036663" w:rsidR="0085747A" w:rsidP="009C54AE" w:rsidRDefault="0085747A" w14:paraId="49B46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4.1 Sposoby weryfikacji efektów </w:t>
      </w:r>
      <w:r w:rsidRPr="00036663" w:rsidR="00C05F44">
        <w:rPr>
          <w:rFonts w:ascii="Corbel" w:hAnsi="Corbel"/>
          <w:smallCaps w:val="0"/>
          <w:szCs w:val="24"/>
        </w:rPr>
        <w:t>uczenia się</w:t>
      </w:r>
    </w:p>
    <w:p w:rsidRPr="00036663" w:rsidR="0085747A" w:rsidP="009C54AE" w:rsidRDefault="0085747A" w14:paraId="292802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36663" w:rsidR="00036663" w:rsidTr="0052306B" w14:paraId="61BE5692" w14:textId="77777777">
        <w:tc>
          <w:tcPr>
            <w:tcW w:w="1985" w:type="dxa"/>
            <w:vAlign w:val="center"/>
          </w:tcPr>
          <w:p w:rsidRPr="00036663" w:rsidR="00036663" w:rsidP="0052306B" w:rsidRDefault="00036663" w14:paraId="6EBF56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036663" w:rsidR="00036663" w:rsidP="0052306B" w:rsidRDefault="00036663" w14:paraId="3D7055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36663" w:rsidR="00036663" w:rsidP="0052306B" w:rsidRDefault="00036663" w14:paraId="198BEC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036663" w:rsidR="00036663" w:rsidP="0052306B" w:rsidRDefault="00036663" w14:paraId="2803B4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36663" w:rsidR="00036663" w:rsidP="0052306B" w:rsidRDefault="00036663" w14:paraId="312B35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036663" w:rsidR="00036663" w:rsidTr="0052306B" w14:paraId="568771D6" w14:textId="77777777">
        <w:tc>
          <w:tcPr>
            <w:tcW w:w="1985" w:type="dxa"/>
          </w:tcPr>
          <w:p w:rsidRPr="00036663" w:rsidR="00036663" w:rsidP="0052306B" w:rsidRDefault="00036663" w14:paraId="5E0BFF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036663" w:rsidR="00036663" w:rsidP="0052306B" w:rsidRDefault="00036663" w14:paraId="0D549608" w14:textId="7FEDA1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 w:rsidR="00AB6A2A"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036663" w14:paraId="010C78EB" w14:textId="3A8BC6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 w:rsidR="00AB6A2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71B1C15D" w14:textId="77777777">
        <w:tc>
          <w:tcPr>
            <w:tcW w:w="1985" w:type="dxa"/>
          </w:tcPr>
          <w:p w:rsidRPr="00036663" w:rsidR="00036663" w:rsidP="0052306B" w:rsidRDefault="00036663" w14:paraId="25270D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36663" w:rsidR="00036663" w:rsidP="0052306B" w:rsidRDefault="00AB6A2A" w14:paraId="664BA489" w14:textId="14724E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6A2A">
              <w:rPr>
                <w:rFonts w:ascii="Corbel" w:hAnsi="Corbel"/>
                <w:b w:val="0"/>
                <w:szCs w:val="24"/>
              </w:rPr>
              <w:t>Prezentacja i esej</w:t>
            </w:r>
          </w:p>
        </w:tc>
        <w:tc>
          <w:tcPr>
            <w:tcW w:w="2126" w:type="dxa"/>
          </w:tcPr>
          <w:p w:rsidRPr="00036663" w:rsidR="00036663" w:rsidP="0052306B" w:rsidRDefault="00AB6A2A" w14:paraId="7EF40005" w14:textId="028DA4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5AB5F484" w14:textId="77777777">
        <w:tc>
          <w:tcPr>
            <w:tcW w:w="1985" w:type="dxa"/>
          </w:tcPr>
          <w:p w:rsidRPr="00036663" w:rsidR="00036663" w:rsidP="0052306B" w:rsidRDefault="00036663" w14:paraId="4B540F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036663" w:rsidR="00036663" w:rsidP="0052306B" w:rsidRDefault="00AB6A2A" w14:paraId="72D953C6" w14:textId="1A688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166FD11D" w14:textId="0EF19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42425502" w14:textId="77777777">
        <w:tc>
          <w:tcPr>
            <w:tcW w:w="1985" w:type="dxa"/>
          </w:tcPr>
          <w:p w:rsidRPr="00036663" w:rsidR="00036663" w:rsidP="0052306B" w:rsidRDefault="00036663" w14:paraId="11724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036663" w:rsidR="00036663" w:rsidP="0052306B" w:rsidRDefault="00AB6A2A" w14:paraId="674875CA" w14:textId="38213D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61DBA47E" w14:textId="6504D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3DDC0B71" w14:textId="77777777">
        <w:tc>
          <w:tcPr>
            <w:tcW w:w="1985" w:type="dxa"/>
          </w:tcPr>
          <w:p w:rsidRPr="00036663" w:rsidR="00036663" w:rsidP="0052306B" w:rsidRDefault="00036663" w14:paraId="05C402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036663" w:rsidR="00036663" w:rsidP="0052306B" w:rsidRDefault="00AB6A2A" w14:paraId="4B9CC045" w14:textId="5C0272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57890044" w14:textId="04EB8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17A0EF9C" w14:textId="77777777">
        <w:tc>
          <w:tcPr>
            <w:tcW w:w="1985" w:type="dxa"/>
          </w:tcPr>
          <w:p w:rsidRPr="00036663" w:rsidR="00036663" w:rsidP="0052306B" w:rsidRDefault="00036663" w14:paraId="3DAFC6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036663" w:rsidR="00036663" w:rsidP="0052306B" w:rsidRDefault="00AB6A2A" w14:paraId="1B6369B3" w14:textId="6500E1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4FDACABF" w14:textId="5AAF7F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2200736C" w14:textId="77777777">
        <w:tc>
          <w:tcPr>
            <w:tcW w:w="1985" w:type="dxa"/>
          </w:tcPr>
          <w:p w:rsidRPr="00036663" w:rsidR="00036663" w:rsidP="0052306B" w:rsidRDefault="00036663" w14:paraId="1414EE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036663" w:rsidR="00036663" w:rsidP="0052306B" w:rsidRDefault="00AB6A2A" w14:paraId="021101AD" w14:textId="6DCFCE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617A0AE2" w14:textId="5C7143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178FEB2A" w14:textId="77777777">
        <w:tc>
          <w:tcPr>
            <w:tcW w:w="1985" w:type="dxa"/>
          </w:tcPr>
          <w:p w:rsidRPr="00036663" w:rsidR="00036663" w:rsidP="0052306B" w:rsidRDefault="00036663" w14:paraId="0658A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036663" w:rsidR="00036663" w:rsidP="0052306B" w:rsidRDefault="00AB6A2A" w14:paraId="13483339" w14:textId="5827EB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53E1C6AE" w14:textId="003F88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036663" w:rsidR="00923D7D" w:rsidP="009C54AE" w:rsidRDefault="00923D7D" w14:paraId="7096A3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3E1941" w14:paraId="5E18E0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4.2 </w:t>
      </w:r>
      <w:r w:rsidRPr="0003666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36663" w:rsidR="00923D7D">
        <w:rPr>
          <w:rFonts w:ascii="Corbel" w:hAnsi="Corbel"/>
          <w:smallCaps w:val="0"/>
          <w:szCs w:val="24"/>
        </w:rPr>
        <w:t xml:space="preserve"> </w:t>
      </w:r>
    </w:p>
    <w:p w:rsidRPr="00036663" w:rsidR="00923D7D" w:rsidP="009C54AE" w:rsidRDefault="00923D7D" w14:paraId="7B72F7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923D7D" w14:paraId="76F5FC0E" w14:textId="77777777">
        <w:tc>
          <w:tcPr>
            <w:tcW w:w="9670" w:type="dxa"/>
          </w:tcPr>
          <w:p w:rsidR="00AB6A2A" w:rsidP="009C54AE" w:rsidRDefault="00093E10" w14:paraId="56AEA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 xml:space="preserve">Ocena średnia ważona  ocen </w:t>
            </w:r>
            <w:r w:rsidRPr="00AB6A2A" w:rsidR="0051416D">
              <w:rPr>
                <w:rFonts w:ascii="Corbel" w:hAnsi="Corbel"/>
                <w:b w:val="0"/>
                <w:smallCaps w:val="0"/>
              </w:rPr>
              <w:t xml:space="preserve">cząstkowych: </w:t>
            </w:r>
          </w:p>
          <w:p w:rsidR="00AB6A2A" w:rsidP="009C54AE" w:rsidRDefault="0051416D" w14:paraId="286B2E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>Prezentacja – 0,4</w:t>
            </w:r>
            <w:r w:rsidRPr="00AB6A2A" w:rsidR="00FD4157">
              <w:rPr>
                <w:rFonts w:ascii="Corbel" w:hAnsi="Corbel"/>
                <w:b w:val="0"/>
                <w:smallCaps w:val="0"/>
              </w:rPr>
              <w:t>;</w:t>
            </w:r>
            <w:r w:rsidRPr="00AB6A2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="00AB6A2A" w:rsidP="009C54AE" w:rsidRDefault="0051416D" w14:paraId="71C3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 xml:space="preserve">Esej – 0,4; </w:t>
            </w:r>
          </w:p>
          <w:p w:rsidR="00AB6A2A" w:rsidP="009C54AE" w:rsidRDefault="0051416D" w14:paraId="378A81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 xml:space="preserve">Aktywność w dyskusji – 0,1; </w:t>
            </w:r>
          </w:p>
          <w:p w:rsidRPr="00AB6A2A" w:rsidR="0085747A" w:rsidP="009C54AE" w:rsidRDefault="0051416D" w14:paraId="2552DD06" w14:textId="795B1D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>Frekwencja i przygotowanie do zajęć – 0,1</w:t>
            </w:r>
            <w:r w:rsidR="00AB6A2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036663" w:rsidR="0085747A" w:rsidP="009C54AE" w:rsidRDefault="0085747A" w14:paraId="55D38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9F4610" w:rsidP="00AB6A2A" w:rsidRDefault="00AB6A2A" w14:paraId="2FCFC3CB" w14:textId="59056613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</w:t>
      </w:r>
      <w:r w:rsidRPr="0003666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36663" w:rsidR="0085747A" w:rsidP="009C54AE" w:rsidRDefault="0085747A" w14:paraId="5096FD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036663" w:rsidR="0085747A" w:rsidTr="003E1941" w14:paraId="3661F662" w14:textId="77777777">
        <w:tc>
          <w:tcPr>
            <w:tcW w:w="4962" w:type="dxa"/>
            <w:vAlign w:val="center"/>
          </w:tcPr>
          <w:p w:rsidRPr="00036663" w:rsidR="0085747A" w:rsidP="009C54AE" w:rsidRDefault="00C61DC5" w14:paraId="4B878D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036663" w:rsidR="0085747A" w:rsidP="009C54AE" w:rsidRDefault="00C61DC5" w14:paraId="2A5914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666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036663" w:rsidR="0085747A" w:rsidTr="00923D7D" w14:paraId="2D1932CC" w14:textId="77777777">
        <w:tc>
          <w:tcPr>
            <w:tcW w:w="4962" w:type="dxa"/>
          </w:tcPr>
          <w:p w:rsidRPr="00036663" w:rsidR="0085747A" w:rsidP="009C54AE" w:rsidRDefault="00C61DC5" w14:paraId="6735DD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36663">
              <w:rPr>
                <w:rFonts w:ascii="Corbel" w:hAnsi="Corbel"/>
                <w:sz w:val="24"/>
                <w:szCs w:val="24"/>
              </w:rPr>
              <w:t>kontaktowe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36663">
              <w:rPr>
                <w:rFonts w:ascii="Corbel" w:hAnsi="Corbel"/>
                <w:sz w:val="24"/>
                <w:szCs w:val="24"/>
              </w:rPr>
              <w:t>ynikające</w:t>
            </w:r>
            <w:r w:rsidRPr="00036663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366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36663" w:rsidR="0085747A" w:rsidP="009C54AE" w:rsidRDefault="00093E10" w14:paraId="186D1D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036663" w:rsidR="00C61DC5" w:rsidTr="00923D7D" w14:paraId="01931CD1" w14:textId="77777777">
        <w:tc>
          <w:tcPr>
            <w:tcW w:w="4962" w:type="dxa"/>
          </w:tcPr>
          <w:p w:rsidRPr="00036663" w:rsidR="00C61DC5" w:rsidP="009C54AE" w:rsidRDefault="00C61DC5" w14:paraId="3ABE7C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036663" w:rsidR="00C61DC5" w:rsidP="009C54AE" w:rsidRDefault="00C61DC5" w14:paraId="38BFC8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36663" w:rsidR="00C61DC5" w:rsidP="009C54AE" w:rsidRDefault="0051416D" w14:paraId="3081E0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036663" w:rsidR="00C61DC5" w:rsidTr="00923D7D" w14:paraId="475F3583" w14:textId="77777777">
        <w:tc>
          <w:tcPr>
            <w:tcW w:w="4962" w:type="dxa"/>
          </w:tcPr>
          <w:p w:rsidRPr="00036663" w:rsidR="0071620A" w:rsidP="009C54AE" w:rsidRDefault="00C61DC5" w14:paraId="03C524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036663" w:rsidR="00C61DC5" w:rsidP="009C54AE" w:rsidRDefault="00C61DC5" w14:paraId="3D10E4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36663" w:rsidR="00C61DC5" w:rsidP="009C54AE" w:rsidRDefault="0051416D" w14:paraId="4C1E74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Pr="00036663" w:rsidR="0085747A" w:rsidTr="00923D7D" w14:paraId="2AAFDF2D" w14:textId="77777777">
        <w:tc>
          <w:tcPr>
            <w:tcW w:w="4962" w:type="dxa"/>
          </w:tcPr>
          <w:p w:rsidRPr="00036663" w:rsidR="0085747A" w:rsidP="009C54AE" w:rsidRDefault="0085747A" w14:paraId="2A94B0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36663" w:rsidR="0085747A" w:rsidP="009C54AE" w:rsidRDefault="0051416D" w14:paraId="25362E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036663" w:rsidR="0085747A" w:rsidTr="00923D7D" w14:paraId="22B05230" w14:textId="77777777">
        <w:tc>
          <w:tcPr>
            <w:tcW w:w="4962" w:type="dxa"/>
          </w:tcPr>
          <w:p w:rsidRPr="00036663" w:rsidR="0085747A" w:rsidP="009C54AE" w:rsidRDefault="0085747A" w14:paraId="381178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36663" w:rsidR="0085747A" w:rsidP="009C54AE" w:rsidRDefault="0051416D" w14:paraId="11486D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036663" w:rsidR="0085747A" w:rsidP="009C54AE" w:rsidRDefault="00923D7D" w14:paraId="614DB5A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03666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36663" w:rsidR="003E1941" w:rsidP="009C54AE" w:rsidRDefault="003E1941" w14:paraId="7D3ECD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71620A" w14:paraId="6D4CDEC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6. </w:t>
      </w:r>
      <w:r w:rsidRPr="00036663" w:rsidR="0085747A">
        <w:rPr>
          <w:rFonts w:ascii="Corbel" w:hAnsi="Corbel"/>
          <w:smallCaps w:val="0"/>
          <w:szCs w:val="24"/>
        </w:rPr>
        <w:t>PRAKTYKI ZAWO</w:t>
      </w:r>
      <w:r w:rsidRPr="00036663" w:rsidR="009D3F3B">
        <w:rPr>
          <w:rFonts w:ascii="Corbel" w:hAnsi="Corbel"/>
          <w:smallCaps w:val="0"/>
          <w:szCs w:val="24"/>
        </w:rPr>
        <w:t>DOWE W RAMACH PRZEDMIOTU</w:t>
      </w:r>
    </w:p>
    <w:p w:rsidRPr="00036663" w:rsidR="0085747A" w:rsidP="009C54AE" w:rsidRDefault="0085747A" w14:paraId="390AA87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36663" w:rsidR="002164D5" w:rsidTr="0C5AB4E9" w14:paraId="58F78517" w14:textId="77777777">
        <w:trPr>
          <w:trHeight w:val="397"/>
        </w:trPr>
        <w:tc>
          <w:tcPr>
            <w:tcW w:w="3544" w:type="dxa"/>
            <w:tcMar/>
          </w:tcPr>
          <w:p w:rsidRPr="00036663" w:rsidR="002164D5" w:rsidP="002164D5" w:rsidRDefault="002164D5" w14:paraId="68EED8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AB6A2A" w:rsidR="002164D5" w:rsidP="0C5AB4E9" w:rsidRDefault="002164D5" w14:paraId="2E038AFB" w14:textId="07D5D94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C5AB4E9" w:rsidR="002164D5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ie dotyczy</w:t>
            </w:r>
          </w:p>
        </w:tc>
      </w:tr>
      <w:tr w:rsidRPr="00036663" w:rsidR="002164D5" w:rsidTr="0C5AB4E9" w14:paraId="7D3692C7" w14:textId="77777777">
        <w:trPr>
          <w:trHeight w:val="397"/>
        </w:trPr>
        <w:tc>
          <w:tcPr>
            <w:tcW w:w="3544" w:type="dxa"/>
            <w:tcMar/>
          </w:tcPr>
          <w:p w:rsidRPr="00036663" w:rsidR="002164D5" w:rsidP="002164D5" w:rsidRDefault="002164D5" w14:paraId="2AB9A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AB6A2A" w:rsidR="002164D5" w:rsidP="002164D5" w:rsidRDefault="002164D5" w14:paraId="308519AB" w14:textId="5C0432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B6A2A">
              <w:rPr>
                <w:rFonts w:ascii="Corbel" w:hAnsi="Corbel"/>
                <w:b w:val="0"/>
                <w:bCs/>
                <w:color w:val="000000"/>
                <w:szCs w:val="24"/>
              </w:rPr>
              <w:t>Nie dotyczy</w:t>
            </w:r>
          </w:p>
        </w:tc>
      </w:tr>
    </w:tbl>
    <w:p w:rsidRPr="00036663" w:rsidR="003E1941" w:rsidP="009C54AE" w:rsidRDefault="003E1941" w14:paraId="31A9DE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675843" w14:paraId="5CC782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lastRenderedPageBreak/>
        <w:t xml:space="preserve">7. </w:t>
      </w:r>
      <w:r w:rsidRPr="00036663" w:rsidR="0085747A">
        <w:rPr>
          <w:rFonts w:ascii="Corbel" w:hAnsi="Corbel"/>
          <w:smallCaps w:val="0"/>
          <w:szCs w:val="24"/>
        </w:rPr>
        <w:t>LITERATURA</w:t>
      </w:r>
      <w:r w:rsidRPr="00036663">
        <w:rPr>
          <w:rFonts w:ascii="Corbel" w:hAnsi="Corbel"/>
          <w:smallCaps w:val="0"/>
          <w:szCs w:val="24"/>
        </w:rPr>
        <w:t xml:space="preserve"> </w:t>
      </w:r>
    </w:p>
    <w:p w:rsidRPr="00036663" w:rsidR="00675843" w:rsidP="009C54AE" w:rsidRDefault="00675843" w14:paraId="6CE7109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36663" w:rsidR="0085747A" w:rsidTr="0071620A" w14:paraId="50BDCB77" w14:textId="77777777">
        <w:trPr>
          <w:trHeight w:val="397"/>
        </w:trPr>
        <w:tc>
          <w:tcPr>
            <w:tcW w:w="7513" w:type="dxa"/>
          </w:tcPr>
          <w:p w:rsidRPr="00036663" w:rsidR="0085747A" w:rsidP="009C54AE" w:rsidRDefault="0085747A" w14:paraId="777551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AB6A2A" w:rsidP="00AB6A2A" w:rsidRDefault="00AB6A2A" w14:paraId="15AFFB6E" w14:textId="5485808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Abucewicz M. (2012). </w:t>
            </w:r>
            <w:r w:rsidRPr="00AB6A2A">
              <w:rPr>
                <w:rFonts w:ascii="Corbel" w:hAnsi="Corbel"/>
                <w:i/>
                <w:iCs/>
                <w:sz w:val="24"/>
                <w:szCs w:val="24"/>
              </w:rPr>
              <w:t>Narkomania: problem społeczny w perspektywie konstruktywistycznej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AB6A2A">
              <w:rPr>
                <w:rFonts w:ascii="Corbel" w:hAnsi="Corbel"/>
                <w:sz w:val="24"/>
                <w:szCs w:val="24"/>
              </w:rPr>
              <w:t>Instytut Profilaktyki Społecznej i</w:t>
            </w:r>
            <w:r w:rsidR="0052776C">
              <w:rPr>
                <w:rFonts w:ascii="Corbel" w:hAnsi="Corbel"/>
                <w:sz w:val="24"/>
                <w:szCs w:val="24"/>
              </w:rPr>
              <w:t> </w:t>
            </w:r>
            <w:r w:rsidRPr="00AB6A2A">
              <w:rPr>
                <w:rFonts w:ascii="Corbel" w:hAnsi="Corbel"/>
                <w:sz w:val="24"/>
                <w:szCs w:val="24"/>
              </w:rPr>
              <w:t>Resocjalizacji UW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B6A2A" w:rsidP="00AB6A2A" w:rsidRDefault="00AB6A2A" w14:paraId="1B4D6D20" w14:textId="237F8F6B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Balcerzak-Paradowska B. Rączaszek A.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(2014).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Przestrzenne zróżnicowania problemów społecznych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Warszawa-Katowice</w:t>
            </w:r>
            <w:r w:rsidR="0052776C">
              <w:rPr>
                <w:rFonts w:ascii="Corbel" w:hAnsi="Corbel"/>
                <w:sz w:val="24"/>
                <w:szCs w:val="24"/>
              </w:rPr>
              <w:t>: Instytut Pracy i Spraw Socjalnych, Uniwersytet Ekonomiczny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AB6A2A" w:rsidP="00AB6A2A" w:rsidRDefault="00AB6A2A" w14:paraId="04602704" w14:textId="0C342A85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Brove K., Herbert M.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(1999).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Zapobieganie przemocy w rodzinie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2776C">
              <w:rPr>
                <w:rFonts w:ascii="Corbel" w:hAnsi="Corbel"/>
                <w:sz w:val="24"/>
                <w:szCs w:val="24"/>
              </w:rPr>
              <w:t>: PARPA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AB6A2A" w:rsidP="00AB6A2A" w:rsidRDefault="00AB6A2A" w14:paraId="77C57561" w14:textId="3EF65EF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Frysztacki K. (red.)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. (2019).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Praca socjalna. 30 wykładów.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2776C">
              <w:rPr>
                <w:rFonts w:ascii="Corbel" w:hAnsi="Corbel"/>
                <w:sz w:val="24"/>
                <w:szCs w:val="24"/>
              </w:rPr>
              <w:t>Warszawa: Wydawnictwo Naukowe PWN.</w:t>
            </w:r>
          </w:p>
          <w:p w:rsidR="00AB6A2A" w:rsidP="00AB6A2A" w:rsidRDefault="00AB6A2A" w14:paraId="6D34FB87" w14:textId="7AEA4993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Frysztacki K.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Socjologia problemów społecznych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Warszawa: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sz w:val="24"/>
                <w:szCs w:val="24"/>
              </w:rPr>
              <w:t>Scholar.</w:t>
            </w:r>
          </w:p>
          <w:p w:rsidRPr="00036663" w:rsidR="00AB6A2A" w:rsidP="00AB6A2A" w:rsidRDefault="00AB6A2A" w14:paraId="24A25C76" w14:textId="4DD2406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Gaberle A.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Patologia społeczna</w:t>
            </w:r>
            <w:r w:rsidRPr="0052776C"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W</w:t>
            </w:r>
            <w:r w:rsidR="0052776C">
              <w:rPr>
                <w:rFonts w:ascii="Corbel" w:hAnsi="Corbel"/>
                <w:sz w:val="24"/>
                <w:szCs w:val="24"/>
              </w:rPr>
              <w:t>ydawnictwo Prawnicze.</w:t>
            </w:r>
          </w:p>
          <w:p w:rsidRPr="00036663" w:rsidR="00AB6A2A" w:rsidP="00AB6A2A" w:rsidRDefault="00AB6A2A" w14:paraId="03C1DC6F" w14:textId="466E5F9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Kwaśniewski J. (red.)</w:t>
            </w:r>
            <w:r w:rsidR="0052776C">
              <w:rPr>
                <w:rFonts w:ascii="Corbel" w:hAnsi="Corbel"/>
                <w:sz w:val="24"/>
                <w:szCs w:val="24"/>
              </w:rPr>
              <w:t>. (2006).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Badania problemów społecznych</w:t>
            </w:r>
            <w:r w:rsidRPr="00036663">
              <w:rPr>
                <w:rFonts w:ascii="Corbel" w:hAnsi="Corbel"/>
                <w:sz w:val="24"/>
                <w:szCs w:val="24"/>
              </w:rPr>
              <w:t>, Warszawa</w:t>
            </w:r>
            <w:r w:rsidR="0052776C">
              <w:rPr>
                <w:rFonts w:ascii="Corbel" w:hAnsi="Corbel"/>
                <w:sz w:val="24"/>
                <w:szCs w:val="24"/>
              </w:rPr>
              <w:t>: Instytut Profilaktyki Społecznej i Resocjalizacji.</w:t>
            </w:r>
          </w:p>
          <w:p w:rsidRPr="00036663" w:rsidR="00AB6A2A" w:rsidP="00AB6A2A" w:rsidRDefault="00AB6A2A" w14:paraId="3F323F54" w14:textId="66CE398D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Pisz Z. (red.)</w:t>
            </w:r>
            <w:r w:rsidR="0052776C">
              <w:rPr>
                <w:rFonts w:ascii="Corbel" w:hAnsi="Corbel"/>
                <w:sz w:val="24"/>
                <w:szCs w:val="24"/>
              </w:rPr>
              <w:t>.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Zadania społeczne</w:t>
            </w:r>
            <w:r w:rsidRPr="00036663">
              <w:rPr>
                <w:rFonts w:ascii="Corbel" w:hAnsi="Corbel"/>
                <w:sz w:val="24"/>
                <w:szCs w:val="24"/>
              </w:rPr>
              <w:t>, Wrocław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: Wydawnictwo Akademii Ekonomicznej im. Oskara Langego.  </w:t>
            </w:r>
          </w:p>
          <w:p w:rsidRPr="004B5B07" w:rsidR="00AB6A2A" w:rsidP="00AB6A2A" w:rsidRDefault="00AB6A2A" w14:paraId="05B44B6B" w14:textId="7F21F66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4B5B07">
              <w:rPr>
                <w:rFonts w:ascii="Corbel" w:hAnsi="Corbel"/>
                <w:sz w:val="24"/>
                <w:szCs w:val="24"/>
              </w:rPr>
              <w:t>Pokrzywa M., Wilk S. (red.)</w:t>
            </w:r>
            <w:r w:rsidR="0052776C">
              <w:rPr>
                <w:rFonts w:ascii="Corbel" w:hAnsi="Corbel"/>
                <w:sz w:val="24"/>
                <w:szCs w:val="24"/>
              </w:rPr>
              <w:t>. (2013).</w:t>
            </w:r>
            <w:r w:rsidRPr="004B5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Wykluczenie społeczne. Diagnoza, wymiary i kierunki badań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. Rzeszów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 w:rsidRPr="004B5B07">
              <w:rPr>
                <w:rFonts w:ascii="Corbel" w:hAnsi="Corbel"/>
                <w:sz w:val="24"/>
                <w:szCs w:val="24"/>
              </w:rPr>
              <w:t>Wydawnictwo UR</w:t>
            </w:r>
            <w:r w:rsidR="0052776C">
              <w:rPr>
                <w:rFonts w:ascii="Corbel" w:hAnsi="Corbel"/>
                <w:sz w:val="24"/>
                <w:szCs w:val="24"/>
              </w:rPr>
              <w:t>.</w:t>
            </w:r>
          </w:p>
          <w:p w:rsidRPr="0052776C" w:rsidR="00A7010E" w:rsidP="0052776C" w:rsidRDefault="00AB6A2A" w14:paraId="6D3621DB" w14:textId="096967F9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Szylko-Skoczny M. (red.)</w:t>
            </w:r>
            <w:r w:rsidR="0052776C">
              <w:rPr>
                <w:rFonts w:ascii="Corbel" w:hAnsi="Corbel"/>
                <w:sz w:val="24"/>
                <w:szCs w:val="24"/>
              </w:rPr>
              <w:t>.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Pomoc społeczna wobec zjawiska bezrobocia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2776C">
              <w:rPr>
                <w:rFonts w:ascii="Corbel" w:hAnsi="Corbel"/>
                <w:sz w:val="24"/>
                <w:szCs w:val="24"/>
              </w:rPr>
              <w:t>:</w:t>
            </w:r>
            <w:r w:rsidRPr="0052776C" w:rsidR="0052776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Fundacja im. Friedricha Eberta. Przedstawicielstwo w Polsce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Urząd Pracy</w:t>
            </w:r>
            <w:r w:rsidR="005277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36663" w:rsidR="0085747A" w:rsidTr="0071620A" w14:paraId="30A5722E" w14:textId="77777777">
        <w:trPr>
          <w:trHeight w:val="397"/>
        </w:trPr>
        <w:tc>
          <w:tcPr>
            <w:tcW w:w="7513" w:type="dxa"/>
          </w:tcPr>
          <w:p w:rsidRPr="00036663" w:rsidR="00A7010E" w:rsidP="009C54AE" w:rsidRDefault="0085747A" w14:paraId="1C336648" w14:textId="2E1BE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214D63" w:rsidP="00214D63" w:rsidRDefault="00214D63" w14:paraId="6EDD9F26" w14:textId="5AD2BCCB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Banach I. (2014).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Od integracji do inkluzji: o problemach integracji społecznej osób niepełnosprawnych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Zielona Góra: Oficyna Wydawnicza Uniwersytetu Zielonogórskiego. </w:t>
            </w:r>
          </w:p>
          <w:p w:rsidRPr="00036663" w:rsidR="00214D63" w:rsidP="00214D63" w:rsidRDefault="00214D63" w14:paraId="472F7A67" w14:textId="1A323024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Błaszczuk K., Rynkowska D. (2016).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Problemy społeczne i opiekuńcze seniorów i ich rodzin, studium socjologiczne na przykładzie pracowników socjalnych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Rzeszów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  <w:p w:rsidR="00214D63" w:rsidP="00214D63" w:rsidRDefault="00214D63" w14:paraId="0377962A" w14:textId="252B056B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Kowalak T.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Marginalność i marginalizacja społeczna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Elipsa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1DC88D72" w14:textId="6B0F8318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Lewenstein B., Schindler J., Skrzypiec R. (red.</w:t>
            </w:r>
            <w:r>
              <w:rPr>
                <w:rFonts w:ascii="Corbel" w:hAnsi="Corbel"/>
                <w:sz w:val="24"/>
                <w:szCs w:val="24"/>
              </w:rPr>
              <w:t>). (2010).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Partycypacja społeczna i aktywizacja w rozwiązywaniu problemów społeczności lokalnych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Wydawnictwo Uniwersytetu Warszawskiego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31E70D21" w14:textId="7BB92CDA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Ratyński W.</w:t>
            </w:r>
            <w:r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Problemy i dylematy polityki społecznej w Polsce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.1,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036663">
              <w:rPr>
                <w:rFonts w:ascii="Corbel" w:hAnsi="Corbel"/>
                <w:sz w:val="24"/>
                <w:szCs w:val="24"/>
              </w:rPr>
              <w:t>.2,Warszawa</w:t>
            </w:r>
            <w:r>
              <w:rPr>
                <w:rFonts w:ascii="Corbel" w:hAnsi="Corbel"/>
                <w:sz w:val="24"/>
                <w:szCs w:val="24"/>
              </w:rPr>
              <w:t>: Difin.</w:t>
            </w:r>
          </w:p>
          <w:p w:rsidRPr="00036663" w:rsidR="00214D63" w:rsidP="00214D63" w:rsidRDefault="00214D63" w14:paraId="07EF861B" w14:textId="27FEE567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Siemaszko A.</w:t>
            </w:r>
            <w:r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Granice tolerancji. O teoriach zachowań dewiacyjnych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Państwowe Wydawnictwo Naukowe.</w:t>
            </w:r>
          </w:p>
          <w:p w:rsidRPr="00036663" w:rsidR="00214D63" w:rsidP="00214D63" w:rsidRDefault="00214D63" w14:paraId="0AF8687E" w14:textId="0826C1F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Skrabacz A., Sulowski S. (red.)</w:t>
            </w:r>
            <w:r>
              <w:rPr>
                <w:rFonts w:ascii="Corbel" w:hAnsi="Corbel"/>
                <w:sz w:val="24"/>
                <w:szCs w:val="24"/>
              </w:rPr>
              <w:t>. (2012).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Bezpieczeństwo Społeczne. Pojęcia. Uwarunkowania. Wyzwania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Elipsa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76CD6377" w14:textId="22561A4D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Szluz B.</w:t>
            </w:r>
            <w:r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Zjawisko bezdomności w wybranych krajach Unii Europejskiej</w:t>
            </w:r>
            <w:r w:rsidRPr="00214D6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sz w:val="24"/>
                <w:szCs w:val="24"/>
              </w:rPr>
              <w:t>Rzeszów: Wydawnictwo Uniwersytetu Rzeszowskiego.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Pr="00214D63" w:rsidR="0085747A" w:rsidP="00214D63" w:rsidRDefault="00214D63" w14:paraId="642D15AD" w14:textId="4A2D145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Świętochowska U.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Patologie cywilizacji współczesnej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Toruń: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awnictwo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A. Marszałek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36663" w:rsidR="0085747A" w:rsidP="009C54AE" w:rsidRDefault="0085747A" w14:paraId="561A0A8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85747A" w14:paraId="4011CEC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36663" w:rsidR="0085747A" w:rsidP="00F83B28" w:rsidRDefault="0085747A" w14:paraId="06359E6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36663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78AB" w:rsidP="00C16ABF" w:rsidRDefault="001178AB" w14:paraId="6A9330EA" w14:textId="77777777">
      <w:pPr>
        <w:spacing w:after="0" w:line="240" w:lineRule="auto"/>
      </w:pPr>
      <w:r>
        <w:separator/>
      </w:r>
    </w:p>
  </w:endnote>
  <w:endnote w:type="continuationSeparator" w:id="0">
    <w:p w:rsidR="001178AB" w:rsidP="00C16ABF" w:rsidRDefault="001178AB" w14:paraId="467C21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247625"/>
      <w:docPartObj>
        <w:docPartGallery w:val="Page Numbers (Bottom of Page)"/>
        <w:docPartUnique/>
      </w:docPartObj>
    </w:sdtPr>
    <w:sdtEndPr/>
    <w:sdtContent>
      <w:p w:rsidR="008A5D81" w:rsidRDefault="008A5D81" w14:paraId="2C0206B6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CD9">
          <w:rPr>
            <w:noProof/>
          </w:rPr>
          <w:t>4</w:t>
        </w:r>
        <w:r>
          <w:fldChar w:fldCharType="end"/>
        </w:r>
      </w:p>
    </w:sdtContent>
  </w:sdt>
  <w:p w:rsidR="008A5D81" w:rsidRDefault="008A5D81" w14:paraId="64C82E7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78AB" w:rsidP="00C16ABF" w:rsidRDefault="001178AB" w14:paraId="13C7540A" w14:textId="77777777">
      <w:pPr>
        <w:spacing w:after="0" w:line="240" w:lineRule="auto"/>
      </w:pPr>
      <w:r>
        <w:separator/>
      </w:r>
    </w:p>
  </w:footnote>
  <w:footnote w:type="continuationSeparator" w:id="0">
    <w:p w:rsidR="001178AB" w:rsidP="00C16ABF" w:rsidRDefault="001178AB" w14:paraId="6AF3D4F1" w14:textId="77777777">
      <w:pPr>
        <w:spacing w:after="0" w:line="240" w:lineRule="auto"/>
      </w:pPr>
      <w:r>
        <w:continuationSeparator/>
      </w:r>
    </w:p>
  </w:footnote>
  <w:footnote w:id="1">
    <w:p w:rsidR="00036663" w:rsidP="00036663" w:rsidRDefault="00036663" w14:paraId="5697325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E72"/>
    <w:multiLevelType w:val="hybridMultilevel"/>
    <w:tmpl w:val="1AAA57C6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396459"/>
    <w:multiLevelType w:val="hybridMultilevel"/>
    <w:tmpl w:val="DA48A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D354B"/>
    <w:multiLevelType w:val="hybridMultilevel"/>
    <w:tmpl w:val="85126264"/>
    <w:lvl w:ilvl="0" w:tplc="0415000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hint="default" w:ascii="Wingdings" w:hAnsi="Wingdings"/>
      </w:rPr>
    </w:lvl>
  </w:abstractNum>
  <w:abstractNum w:abstractNumId="6" w15:restartNumberingAfterBreak="0">
    <w:nsid w:val="623F5B4C"/>
    <w:multiLevelType w:val="hybridMultilevel"/>
    <w:tmpl w:val="DEBEB120"/>
    <w:lvl w:ilvl="0" w:tplc="0415000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hint="default" w:ascii="Wingdings" w:hAnsi="Wingdings"/>
      </w:rPr>
    </w:lvl>
  </w:abstractNum>
  <w:abstractNum w:abstractNumId="7" w15:restartNumberingAfterBreak="0">
    <w:nsid w:val="68485D9A"/>
    <w:multiLevelType w:val="hybridMultilevel"/>
    <w:tmpl w:val="545E1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EA8"/>
    <w:rsid w:val="00022ECE"/>
    <w:rsid w:val="00036663"/>
    <w:rsid w:val="00042A51"/>
    <w:rsid w:val="00042D2E"/>
    <w:rsid w:val="00044C82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CD9"/>
    <w:rsid w:val="001178AB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0DF"/>
    <w:rsid w:val="001A70D2"/>
    <w:rsid w:val="001B1B1E"/>
    <w:rsid w:val="001D657B"/>
    <w:rsid w:val="001D7B54"/>
    <w:rsid w:val="001E0209"/>
    <w:rsid w:val="001F07E9"/>
    <w:rsid w:val="001F2CA2"/>
    <w:rsid w:val="002144C0"/>
    <w:rsid w:val="00214D63"/>
    <w:rsid w:val="002164D5"/>
    <w:rsid w:val="0022105B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B77C8"/>
    <w:rsid w:val="002C1F06"/>
    <w:rsid w:val="002C592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E9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27F"/>
    <w:rsid w:val="00414E3C"/>
    <w:rsid w:val="0042244A"/>
    <w:rsid w:val="00425A0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B07"/>
    <w:rsid w:val="004D5282"/>
    <w:rsid w:val="004F1551"/>
    <w:rsid w:val="004F55A3"/>
    <w:rsid w:val="0050496F"/>
    <w:rsid w:val="00513B6F"/>
    <w:rsid w:val="0051416D"/>
    <w:rsid w:val="00517C63"/>
    <w:rsid w:val="0052776C"/>
    <w:rsid w:val="005363C4"/>
    <w:rsid w:val="00536BDE"/>
    <w:rsid w:val="00543ACC"/>
    <w:rsid w:val="0056696D"/>
    <w:rsid w:val="005720DA"/>
    <w:rsid w:val="00573F8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8C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A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5F7"/>
    <w:rsid w:val="008A5D81"/>
    <w:rsid w:val="008C0CC0"/>
    <w:rsid w:val="008C19A9"/>
    <w:rsid w:val="008C379D"/>
    <w:rsid w:val="008C5147"/>
    <w:rsid w:val="008C5359"/>
    <w:rsid w:val="008C5363"/>
    <w:rsid w:val="008D3DFB"/>
    <w:rsid w:val="008D5A4F"/>
    <w:rsid w:val="008E1439"/>
    <w:rsid w:val="008E2912"/>
    <w:rsid w:val="008E64F4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73AFB"/>
    <w:rsid w:val="00997F14"/>
    <w:rsid w:val="009A78D9"/>
    <w:rsid w:val="009C3E31"/>
    <w:rsid w:val="009C54AE"/>
    <w:rsid w:val="009C788E"/>
    <w:rsid w:val="009D3F3B"/>
    <w:rsid w:val="009E02F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7DE1"/>
    <w:rsid w:val="00AB053C"/>
    <w:rsid w:val="00AB6A2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BE"/>
    <w:rsid w:val="00B5037E"/>
    <w:rsid w:val="00B607DB"/>
    <w:rsid w:val="00B66529"/>
    <w:rsid w:val="00B75946"/>
    <w:rsid w:val="00B8056E"/>
    <w:rsid w:val="00B819C8"/>
    <w:rsid w:val="00B82308"/>
    <w:rsid w:val="00B90885"/>
    <w:rsid w:val="00B956E3"/>
    <w:rsid w:val="00BB520A"/>
    <w:rsid w:val="00BC77C8"/>
    <w:rsid w:val="00BD3869"/>
    <w:rsid w:val="00BD66E9"/>
    <w:rsid w:val="00BD6FF4"/>
    <w:rsid w:val="00BE49C8"/>
    <w:rsid w:val="00BF2C41"/>
    <w:rsid w:val="00C058B4"/>
    <w:rsid w:val="00C05F44"/>
    <w:rsid w:val="00C131B5"/>
    <w:rsid w:val="00C16ABF"/>
    <w:rsid w:val="00C170AE"/>
    <w:rsid w:val="00C26CB7"/>
    <w:rsid w:val="00C31BDD"/>
    <w:rsid w:val="00C324C1"/>
    <w:rsid w:val="00C36992"/>
    <w:rsid w:val="00C53386"/>
    <w:rsid w:val="00C56036"/>
    <w:rsid w:val="00C61DC5"/>
    <w:rsid w:val="00C67E92"/>
    <w:rsid w:val="00C70A26"/>
    <w:rsid w:val="00C766DF"/>
    <w:rsid w:val="00C803ED"/>
    <w:rsid w:val="00C94B98"/>
    <w:rsid w:val="00CA2494"/>
    <w:rsid w:val="00CA2B96"/>
    <w:rsid w:val="00CA5089"/>
    <w:rsid w:val="00CA6B5C"/>
    <w:rsid w:val="00CD6897"/>
    <w:rsid w:val="00CE5BAC"/>
    <w:rsid w:val="00CE7940"/>
    <w:rsid w:val="00CF25BE"/>
    <w:rsid w:val="00CF78ED"/>
    <w:rsid w:val="00D02B25"/>
    <w:rsid w:val="00D02EBA"/>
    <w:rsid w:val="00D1716A"/>
    <w:rsid w:val="00D17C3C"/>
    <w:rsid w:val="00D26B2C"/>
    <w:rsid w:val="00D352C9"/>
    <w:rsid w:val="00D425B2"/>
    <w:rsid w:val="00D428D6"/>
    <w:rsid w:val="00D44030"/>
    <w:rsid w:val="00D552B2"/>
    <w:rsid w:val="00D608D1"/>
    <w:rsid w:val="00D74119"/>
    <w:rsid w:val="00D8075B"/>
    <w:rsid w:val="00D8678B"/>
    <w:rsid w:val="00DA2114"/>
    <w:rsid w:val="00DB2C58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969"/>
    <w:rsid w:val="00F27A7B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0F8"/>
    <w:rsid w:val="00FC3F45"/>
    <w:rsid w:val="00FD0997"/>
    <w:rsid w:val="00FD4157"/>
    <w:rsid w:val="00FD503F"/>
    <w:rsid w:val="00FD7589"/>
    <w:rsid w:val="00FF016A"/>
    <w:rsid w:val="00FF1401"/>
    <w:rsid w:val="00FF5E7D"/>
    <w:rsid w:val="0C5AB4E9"/>
    <w:rsid w:val="1E7DD6B1"/>
    <w:rsid w:val="75B9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C481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EA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17E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EA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17E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/word/glossary/document.xml" Id="R995e16aedfbb43e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bfaa2-6f41-4392-8656-5ecd1cec3084}"/>
      </w:docPartPr>
      <w:docPartBody>
        <w:p w14:paraId="0C5AB4E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180EB8-149C-4CD7-8436-C530324665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7D5430-450D-4A01-B069-D9804E62964D}"/>
</file>

<file path=customXml/itemProps3.xml><?xml version="1.0" encoding="utf-8"?>
<ds:datastoreItem xmlns:ds="http://schemas.openxmlformats.org/officeDocument/2006/customXml" ds:itemID="{7AD6C4A2-90FB-46F1-95BA-365216595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8A8228-50FC-488A-8A20-D96C2F9ED5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14</cp:revision>
  <cp:lastPrinted>2019-02-06T12:12:00Z</cp:lastPrinted>
  <dcterms:created xsi:type="dcterms:W3CDTF">2020-11-03T07:41:00Z</dcterms:created>
  <dcterms:modified xsi:type="dcterms:W3CDTF">2021-09-21T16:05:41Z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